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30697E" w:rsidP="0067053D">
            <w:pPr>
              <w:jc w:val="center"/>
            </w:pPr>
            <w:r>
              <w:t>21.05.2026</w:t>
            </w:r>
          </w:p>
        </w:tc>
        <w:tc>
          <w:tcPr>
            <w:tcW w:w="4604" w:type="dxa"/>
            <w:vAlign w:val="bottom"/>
          </w:tcPr>
          <w:p w:rsidR="0085764D" w:rsidRDefault="0085764D" w:rsidP="0067053D"/>
        </w:tc>
        <w:tc>
          <w:tcPr>
            <w:tcW w:w="2268" w:type="dxa"/>
            <w:gridSpan w:val="2"/>
            <w:vAlign w:val="bottom"/>
          </w:tcPr>
          <w:p w:rsidR="0085764D" w:rsidRDefault="0030697E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326-11-460639/26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F666A7" w:rsidRDefault="00E70148" w:rsidP="007B1EAD">
            <w:pPr>
              <w:jc w:val="center"/>
              <w:rPr>
                <w:noProof/>
              </w:rPr>
            </w:pPr>
            <w:r w:rsidRPr="002D6C86">
              <w:rPr>
                <w:noProof/>
              </w:rPr>
              <w:t xml:space="preserve">Об изъятии </w:t>
            </w:r>
            <w:r w:rsidR="007B1EAD">
              <w:rPr>
                <w:noProof/>
              </w:rPr>
              <w:t>объекта</w:t>
            </w:r>
            <w:r w:rsidR="00B76C9E">
              <w:rPr>
                <w:noProof/>
              </w:rPr>
              <w:t xml:space="preserve"> недвижимого имущества</w:t>
            </w:r>
            <w:r w:rsidRPr="002D6C86">
              <w:rPr>
                <w:noProof/>
              </w:rPr>
              <w:t xml:space="preserve"> для государственных нужд </w:t>
            </w:r>
          </w:p>
          <w:p w:rsidR="0085764D" w:rsidRPr="00A35DFC" w:rsidRDefault="00E70148" w:rsidP="007B1EAD">
            <w:pPr>
              <w:jc w:val="center"/>
              <w:rPr>
                <w:szCs w:val="28"/>
              </w:rPr>
            </w:pPr>
            <w:r w:rsidRPr="002D6C86">
              <w:rPr>
                <w:noProof/>
              </w:rPr>
              <w:t>Нижегородской области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C500E0" w:rsidRPr="007B1EAD" w:rsidRDefault="00C500E0" w:rsidP="00DA13DE">
      <w:pPr>
        <w:autoSpaceDE w:val="0"/>
        <w:autoSpaceDN w:val="0"/>
        <w:adjustRightInd w:val="0"/>
        <w:spacing w:line="336" w:lineRule="auto"/>
        <w:ind w:firstLine="720"/>
        <w:jc w:val="both"/>
        <w:rPr>
          <w:color w:val="000000"/>
          <w:szCs w:val="28"/>
        </w:rPr>
      </w:pPr>
      <w:proofErr w:type="gramStart"/>
      <w:r w:rsidRPr="007B1EAD">
        <w:rPr>
          <w:color w:val="000000"/>
          <w:szCs w:val="28"/>
        </w:rPr>
        <w:t xml:space="preserve">В соответствии со статьями 279 - 282 Гражданского кодекса Российской Федерации, Земельным кодексом Российской Федерации, статьями 3, 4, 7 Закона Нижегородской области от 13 декабря 2005 г. № 192-З "О регулировании земельных отношений в Нижегородской области", Законом Нижегородской области от 28 апреля 2023 г. № 46-З "О внесении изменений в Закон Нижегородской области "О регулировании земельных отношений в Нижегородской области", </w:t>
      </w:r>
      <w:r w:rsidRPr="007B1EAD">
        <w:rPr>
          <w:bCs/>
          <w:color w:val="000000"/>
          <w:szCs w:val="28"/>
        </w:rPr>
        <w:t>постановлением Правительства Нижегородской</w:t>
      </w:r>
      <w:proofErr w:type="gramEnd"/>
      <w:r w:rsidRPr="007B1EAD">
        <w:rPr>
          <w:bCs/>
          <w:color w:val="000000"/>
          <w:szCs w:val="28"/>
        </w:rPr>
        <w:t xml:space="preserve"> </w:t>
      </w:r>
      <w:proofErr w:type="gramStart"/>
      <w:r w:rsidRPr="007B1EAD">
        <w:rPr>
          <w:bCs/>
          <w:color w:val="000000"/>
          <w:szCs w:val="28"/>
        </w:rPr>
        <w:t>области  от 29 апреля 2010 г. № 254 "Об утверждении схемы территориального планирования Нижегородской области"</w:t>
      </w:r>
      <w:r w:rsidRPr="007B1EAD">
        <w:rPr>
          <w:color w:val="000000"/>
          <w:szCs w:val="28"/>
        </w:rPr>
        <w:t xml:space="preserve">, генеральным планом города Нижнего Новгорода, утвержденным постановлением Правительства Нижегородской области от 18 февраля 2020 г. № 07-01-08/134 </w:t>
      </w:r>
      <w:r w:rsidRPr="007B1EAD">
        <w:rPr>
          <w:bCs/>
          <w:color w:val="000000"/>
          <w:szCs w:val="28"/>
        </w:rPr>
        <w:t>"</w:t>
      </w:r>
      <w:r w:rsidRPr="007B1EAD">
        <w:rPr>
          <w:color w:val="000000"/>
          <w:szCs w:val="28"/>
        </w:rPr>
        <w:t>Об утверждении изменений в генеральный план города Нижнего Новгорода</w:t>
      </w:r>
      <w:r w:rsidRPr="007B1EAD">
        <w:rPr>
          <w:bCs/>
          <w:color w:val="000000"/>
          <w:szCs w:val="28"/>
        </w:rPr>
        <w:t>", утвержденный постановлением городской Думы города Нижнего Новгорода от 17 марта 2010 г. № 22",  правилами землепользования и застройки городского округа г</w:t>
      </w:r>
      <w:proofErr w:type="gramEnd"/>
      <w:r w:rsidRPr="007B1EAD">
        <w:rPr>
          <w:bCs/>
          <w:color w:val="000000"/>
          <w:szCs w:val="28"/>
        </w:rPr>
        <w:t xml:space="preserve">. </w:t>
      </w:r>
      <w:proofErr w:type="gramStart"/>
      <w:r w:rsidRPr="007B1EAD">
        <w:rPr>
          <w:bCs/>
          <w:color w:val="000000"/>
          <w:szCs w:val="28"/>
        </w:rPr>
        <w:t xml:space="preserve">Н. Новгорода, утвержденными приказом департамента </w:t>
      </w:r>
      <w:r w:rsidRPr="007B1EAD">
        <w:rPr>
          <w:color w:val="000000"/>
          <w:szCs w:val="28"/>
          <w:shd w:val="clear" w:color="auto" w:fill="FFFFFF"/>
        </w:rPr>
        <w:t xml:space="preserve">градостроительной деятельности и развития агломераций Нижегородской области  от 30 августа 2023 г. </w:t>
      </w:r>
      <w:r w:rsidRPr="007B1EAD">
        <w:rPr>
          <w:color w:val="000000"/>
          <w:szCs w:val="28"/>
          <w:shd w:val="clear" w:color="auto" w:fill="FFFFFF"/>
        </w:rPr>
        <w:br/>
        <w:t xml:space="preserve">№ 07-01-03/78 </w:t>
      </w:r>
      <w:r w:rsidRPr="007B1EAD">
        <w:rPr>
          <w:color w:val="000000"/>
          <w:szCs w:val="28"/>
        </w:rPr>
        <w:t xml:space="preserve">"Об утверждении изменений в Правила землепользования и застройки города Нижнего Новгорода", </w:t>
      </w:r>
      <w:r w:rsidRPr="007B1EAD">
        <w:rPr>
          <w:bCs/>
          <w:color w:val="000000"/>
          <w:szCs w:val="28"/>
        </w:rPr>
        <w:t xml:space="preserve">приказом министерства градостроительной деятельности и развития агломераций Нижегородской области от 26 марта 2025 г № </w:t>
      </w:r>
      <w:r w:rsidRPr="007B1EAD">
        <w:rPr>
          <w:color w:val="000000"/>
          <w:szCs w:val="28"/>
        </w:rPr>
        <w:t xml:space="preserve">06-01-03/12 </w:t>
      </w:r>
      <w:r w:rsidRPr="007B1EAD">
        <w:rPr>
          <w:bCs/>
          <w:color w:val="000000"/>
          <w:szCs w:val="28"/>
        </w:rPr>
        <w:t>"Об утверждении документации по планировке  (проект планировки и межевания) территории, расположенной от улицы Ларина</w:t>
      </w:r>
      <w:proofErr w:type="gramEnd"/>
      <w:r w:rsidRPr="007B1EAD">
        <w:rPr>
          <w:bCs/>
          <w:color w:val="000000"/>
          <w:szCs w:val="28"/>
        </w:rPr>
        <w:t xml:space="preserve"> </w:t>
      </w:r>
      <w:proofErr w:type="gramStart"/>
      <w:r w:rsidRPr="007B1EAD">
        <w:rPr>
          <w:bCs/>
          <w:color w:val="000000"/>
          <w:szCs w:val="28"/>
        </w:rPr>
        <w:t xml:space="preserve">до автомобильной дороги Р-158 в  городском округе город </w:t>
      </w:r>
      <w:r w:rsidRPr="007B1EAD">
        <w:rPr>
          <w:bCs/>
          <w:color w:val="000000"/>
          <w:szCs w:val="28"/>
        </w:rPr>
        <w:lastRenderedPageBreak/>
        <w:t xml:space="preserve">Нижний Новгород и </w:t>
      </w:r>
      <w:proofErr w:type="spellStart"/>
      <w:r w:rsidRPr="007B1EAD">
        <w:rPr>
          <w:bCs/>
          <w:color w:val="000000"/>
          <w:szCs w:val="28"/>
        </w:rPr>
        <w:t>Кстовском</w:t>
      </w:r>
      <w:proofErr w:type="spellEnd"/>
      <w:r w:rsidRPr="007B1EAD">
        <w:rPr>
          <w:bCs/>
          <w:color w:val="000000"/>
          <w:szCs w:val="28"/>
        </w:rPr>
        <w:t xml:space="preserve"> муниципальном округе  Нижегородской области"</w:t>
      </w:r>
      <w:r w:rsidRPr="007B1EAD">
        <w:rPr>
          <w:color w:val="000000"/>
          <w:szCs w:val="28"/>
        </w:rPr>
        <w:t xml:space="preserve">, </w:t>
      </w:r>
      <w:r w:rsidR="00F666A7" w:rsidRPr="007B1EAD">
        <w:rPr>
          <w:bCs/>
          <w:color w:val="000000"/>
          <w:szCs w:val="28"/>
        </w:rPr>
        <w:t>приказом министерства градостроительной деятельности и развития агломер</w:t>
      </w:r>
      <w:r w:rsidR="00554376">
        <w:rPr>
          <w:bCs/>
          <w:color w:val="000000"/>
          <w:szCs w:val="28"/>
        </w:rPr>
        <w:t>аций Нижегородской области от 29</w:t>
      </w:r>
      <w:r w:rsidR="00F666A7" w:rsidRPr="007B1EAD">
        <w:rPr>
          <w:bCs/>
          <w:color w:val="000000"/>
          <w:szCs w:val="28"/>
        </w:rPr>
        <w:t xml:space="preserve"> </w:t>
      </w:r>
      <w:r w:rsidR="00554376">
        <w:rPr>
          <w:bCs/>
          <w:color w:val="000000"/>
          <w:szCs w:val="28"/>
        </w:rPr>
        <w:t>мая</w:t>
      </w:r>
      <w:r w:rsidR="00F666A7" w:rsidRPr="007B1EAD">
        <w:rPr>
          <w:bCs/>
          <w:color w:val="000000"/>
          <w:szCs w:val="28"/>
        </w:rPr>
        <w:t xml:space="preserve"> 2025 г № </w:t>
      </w:r>
      <w:r w:rsidR="00554376">
        <w:rPr>
          <w:color w:val="000000"/>
          <w:szCs w:val="28"/>
        </w:rPr>
        <w:t>06-01-03/18</w:t>
      </w:r>
      <w:r w:rsidR="00F666A7" w:rsidRPr="007B1EAD">
        <w:rPr>
          <w:color w:val="000000"/>
          <w:szCs w:val="28"/>
        </w:rPr>
        <w:t xml:space="preserve"> </w:t>
      </w:r>
      <w:r w:rsidR="00554376" w:rsidRPr="007B1EAD">
        <w:rPr>
          <w:color w:val="000000"/>
          <w:szCs w:val="28"/>
        </w:rPr>
        <w:t>"</w:t>
      </w:r>
      <w:r w:rsidR="00F666A7">
        <w:t xml:space="preserve">О внесении изменения в документацию по планировке (проект планировки и межевания) территории, расположенной от улицы Ларина до автомобильной дороги Р-158 в городском округе город Нижний Новгород и </w:t>
      </w:r>
      <w:proofErr w:type="spellStart"/>
      <w:r w:rsidR="00F666A7">
        <w:t>Кстовском</w:t>
      </w:r>
      <w:proofErr w:type="spellEnd"/>
      <w:proofErr w:type="gramEnd"/>
      <w:r w:rsidR="00F666A7">
        <w:t xml:space="preserve"> </w:t>
      </w:r>
      <w:proofErr w:type="gramStart"/>
      <w:r w:rsidR="00F666A7">
        <w:t>муниципальном округе Нижегородской области, утвержденную приказом министерства градостроительной деятельности и развития агломераций Нижегородской области от 26 марта 2025 г. № 06-01-03/12</w:t>
      </w:r>
      <w:r w:rsidR="00554376" w:rsidRPr="007B1EAD">
        <w:rPr>
          <w:color w:val="000000"/>
          <w:szCs w:val="28"/>
        </w:rPr>
        <w:t>"</w:t>
      </w:r>
      <w:r w:rsidR="00554376">
        <w:rPr>
          <w:color w:val="000000"/>
          <w:szCs w:val="28"/>
        </w:rPr>
        <w:t>,</w:t>
      </w:r>
      <w:r w:rsidR="00F666A7" w:rsidRPr="007B1EAD">
        <w:rPr>
          <w:color w:val="000000"/>
          <w:szCs w:val="28"/>
        </w:rPr>
        <w:t xml:space="preserve"> </w:t>
      </w:r>
      <w:r w:rsidRPr="007B1EAD">
        <w:rPr>
          <w:color w:val="000000"/>
          <w:szCs w:val="28"/>
        </w:rPr>
        <w:t xml:space="preserve">на основании ходатайства государственного казенного учреждения Нижегородской области "Главное управление автомобильных дорог" (далее – ГКУ НО "ГУАД") об изъятии </w:t>
      </w:r>
      <w:r w:rsidR="007B1EAD">
        <w:rPr>
          <w:noProof/>
        </w:rPr>
        <w:t>объекта недвижимого имущества</w:t>
      </w:r>
      <w:r w:rsidRPr="007B1EAD">
        <w:rPr>
          <w:noProof/>
          <w:color w:val="000000"/>
          <w:szCs w:val="28"/>
        </w:rPr>
        <w:t xml:space="preserve"> </w:t>
      </w:r>
      <w:r w:rsidRPr="007B1EAD">
        <w:rPr>
          <w:color w:val="000000"/>
          <w:szCs w:val="28"/>
        </w:rPr>
        <w:t>для государственных нужд Нижегородской области в целях строительства автомобильной дороги Дублер проспекта Гагарина 2 очередь:</w:t>
      </w:r>
      <w:proofErr w:type="gramEnd"/>
    </w:p>
    <w:p w:rsidR="00B76C9E" w:rsidRPr="007B1EAD" w:rsidRDefault="00B76C9E" w:rsidP="00572196">
      <w:pPr>
        <w:spacing w:line="360" w:lineRule="auto"/>
        <w:ind w:firstLine="720"/>
        <w:jc w:val="both"/>
        <w:rPr>
          <w:szCs w:val="28"/>
        </w:rPr>
      </w:pPr>
      <w:r w:rsidRPr="007B1EAD">
        <w:rPr>
          <w:szCs w:val="28"/>
        </w:rPr>
        <w:t>1. Изъять для государственных нужд Нижегородской области  с предоставлением пра</w:t>
      </w:r>
      <w:r w:rsidR="00C502F9" w:rsidRPr="007B1EAD">
        <w:rPr>
          <w:szCs w:val="28"/>
        </w:rPr>
        <w:t>вооб</w:t>
      </w:r>
      <w:r w:rsidR="00572196" w:rsidRPr="007B1EAD">
        <w:rPr>
          <w:szCs w:val="28"/>
        </w:rPr>
        <w:t>ладателю возмещения за изымаемый</w:t>
      </w:r>
      <w:r w:rsidR="00C500E0" w:rsidRPr="007B1EAD">
        <w:rPr>
          <w:szCs w:val="28"/>
        </w:rPr>
        <w:t xml:space="preserve"> </w:t>
      </w:r>
      <w:r w:rsidR="00C502F9" w:rsidRPr="007B1EAD">
        <w:rPr>
          <w:szCs w:val="28"/>
        </w:rPr>
        <w:t>объект</w:t>
      </w:r>
      <w:r w:rsidRPr="007B1EAD">
        <w:rPr>
          <w:szCs w:val="28"/>
        </w:rPr>
        <w:t xml:space="preserve"> </w:t>
      </w:r>
      <w:r w:rsidR="008C665C" w:rsidRPr="007B1EAD">
        <w:rPr>
          <w:szCs w:val="28"/>
        </w:rPr>
        <w:t>недвижимого имущества</w:t>
      </w:r>
      <w:r w:rsidRPr="007B1EAD">
        <w:rPr>
          <w:szCs w:val="28"/>
        </w:rPr>
        <w:t xml:space="preserve"> в порядке, установленном гражданским и земельным законодательством: </w:t>
      </w:r>
    </w:p>
    <w:p w:rsidR="009F149C" w:rsidRPr="007B1EAD" w:rsidRDefault="00572196" w:rsidP="00572196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B1EAD">
        <w:rPr>
          <w:sz w:val="28"/>
          <w:szCs w:val="28"/>
        </w:rPr>
        <w:t xml:space="preserve">– нежилое здание, площадью </w:t>
      </w:r>
      <w:r w:rsidRPr="007B1EAD">
        <w:rPr>
          <w:rFonts w:eastAsia="TimesNewRomanPSMT"/>
          <w:color w:val="000000"/>
          <w:sz w:val="28"/>
          <w:szCs w:val="28"/>
        </w:rPr>
        <w:t xml:space="preserve">9.8 </w:t>
      </w:r>
      <w:proofErr w:type="spellStart"/>
      <w:r w:rsidRPr="007B1EAD">
        <w:rPr>
          <w:sz w:val="28"/>
          <w:szCs w:val="28"/>
        </w:rPr>
        <w:t>кв.м</w:t>
      </w:r>
      <w:proofErr w:type="spellEnd"/>
      <w:r w:rsidRPr="007B1EAD">
        <w:rPr>
          <w:sz w:val="28"/>
          <w:szCs w:val="28"/>
        </w:rPr>
        <w:t xml:space="preserve">, кадастровый номер </w:t>
      </w:r>
      <w:r w:rsidRPr="007B1EAD">
        <w:rPr>
          <w:rFonts w:eastAsia="TimesNewRomanPSMT"/>
          <w:color w:val="000000"/>
          <w:sz w:val="28"/>
          <w:szCs w:val="28"/>
        </w:rPr>
        <w:t>52:18:0080249:1443</w:t>
      </w:r>
      <w:r w:rsidRPr="007B1EAD">
        <w:rPr>
          <w:sz w:val="28"/>
          <w:szCs w:val="28"/>
        </w:rPr>
        <w:t xml:space="preserve">, местоположением: </w:t>
      </w:r>
      <w:r w:rsidRPr="007B1EAD">
        <w:rPr>
          <w:rFonts w:eastAsia="TimesNewRomanPSMT"/>
          <w:color w:val="000000"/>
          <w:sz w:val="28"/>
          <w:szCs w:val="28"/>
        </w:rPr>
        <w:t xml:space="preserve">Российская Федерация, Нижегородская область, г Нижний Новгород, район </w:t>
      </w:r>
      <w:proofErr w:type="spellStart"/>
      <w:r w:rsidRPr="007B1EAD">
        <w:rPr>
          <w:rFonts w:eastAsia="TimesNewRomanPSMT"/>
          <w:color w:val="000000"/>
          <w:sz w:val="28"/>
          <w:szCs w:val="28"/>
        </w:rPr>
        <w:t>Приокский</w:t>
      </w:r>
      <w:proofErr w:type="spellEnd"/>
      <w:r w:rsidRPr="007B1EAD">
        <w:rPr>
          <w:rFonts w:eastAsia="TimesNewRomanPSMT"/>
          <w:color w:val="000000"/>
          <w:sz w:val="28"/>
          <w:szCs w:val="28"/>
        </w:rPr>
        <w:t xml:space="preserve">, </w:t>
      </w:r>
      <w:proofErr w:type="spellStart"/>
      <w:r w:rsidRPr="007B1EAD">
        <w:rPr>
          <w:rFonts w:eastAsia="TimesNewRomanPSMT"/>
          <w:color w:val="000000"/>
          <w:sz w:val="28"/>
          <w:szCs w:val="28"/>
        </w:rPr>
        <w:t>ул</w:t>
      </w:r>
      <w:proofErr w:type="spellEnd"/>
      <w:r w:rsidRPr="007B1EAD">
        <w:rPr>
          <w:rFonts w:eastAsia="TimesNewRomanPSMT"/>
          <w:color w:val="000000"/>
          <w:sz w:val="28"/>
          <w:szCs w:val="28"/>
        </w:rPr>
        <w:t xml:space="preserve"> Ларина,</w:t>
      </w:r>
      <w:r w:rsidRPr="007B1EAD">
        <w:rPr>
          <w:color w:val="000000"/>
          <w:sz w:val="28"/>
          <w:szCs w:val="28"/>
        </w:rPr>
        <w:t xml:space="preserve"> </w:t>
      </w:r>
      <w:r w:rsidRPr="007B1EAD">
        <w:rPr>
          <w:rFonts w:eastAsia="TimesNewRomanPSMT"/>
          <w:color w:val="000000"/>
          <w:sz w:val="28"/>
          <w:szCs w:val="28"/>
        </w:rPr>
        <w:t>гаражный кооператив "Вымпел-1", на гараже 131</w:t>
      </w:r>
      <w:r w:rsidRPr="007B1EAD">
        <w:rPr>
          <w:sz w:val="28"/>
          <w:szCs w:val="28"/>
        </w:rPr>
        <w:t xml:space="preserve">, принадлежащее на праве собственности </w:t>
      </w:r>
      <w:r w:rsidRPr="007B1EAD">
        <w:rPr>
          <w:rFonts w:eastAsia="TimesNewRomanPSMT"/>
          <w:color w:val="000000"/>
          <w:sz w:val="28"/>
          <w:szCs w:val="28"/>
        </w:rPr>
        <w:t>Потребительскому кооперативу гаражный кооператив "Вымпел-1" (ИНН: 5261024654, ОГРН:</w:t>
      </w:r>
      <w:r w:rsidRPr="007B1EAD">
        <w:rPr>
          <w:color w:val="000000"/>
          <w:sz w:val="28"/>
          <w:szCs w:val="28"/>
        </w:rPr>
        <w:t xml:space="preserve"> </w:t>
      </w:r>
      <w:r w:rsidRPr="007B1EAD">
        <w:rPr>
          <w:rFonts w:eastAsia="TimesNewRomanPSMT"/>
          <w:color w:val="000000"/>
          <w:sz w:val="28"/>
          <w:szCs w:val="28"/>
        </w:rPr>
        <w:t>1025203579026</w:t>
      </w:r>
      <w:r w:rsidRPr="007B1EAD">
        <w:rPr>
          <w:color w:val="000000"/>
          <w:sz w:val="28"/>
          <w:szCs w:val="28"/>
        </w:rPr>
        <w:t xml:space="preserve"> )</w:t>
      </w:r>
      <w:r w:rsidRPr="007B1EAD">
        <w:rPr>
          <w:rFonts w:eastAsia="TimesNewRomanPSMT"/>
          <w:sz w:val="28"/>
          <w:szCs w:val="28"/>
        </w:rPr>
        <w:t>, дата государственной регистрации от 12.02.2026, номер государственной регистрации права № 5</w:t>
      </w:r>
      <w:r w:rsidRPr="007B1EAD">
        <w:rPr>
          <w:rFonts w:eastAsia="TimesNewRomanPSMT"/>
          <w:color w:val="000000"/>
          <w:sz w:val="28"/>
          <w:szCs w:val="28"/>
        </w:rPr>
        <w:t xml:space="preserve">2:18:0080249:1443-52/145/2026-1, расположенное на </w:t>
      </w:r>
      <w:r w:rsidRPr="007B1EAD">
        <w:rPr>
          <w:sz w:val="28"/>
          <w:szCs w:val="28"/>
        </w:rPr>
        <w:t xml:space="preserve">земельном участке под гаражным боксом </w:t>
      </w:r>
      <w:r w:rsidR="0049251E">
        <w:rPr>
          <w:sz w:val="28"/>
          <w:szCs w:val="28"/>
        </w:rPr>
        <w:br/>
      </w:r>
      <w:r w:rsidRPr="007B1EAD">
        <w:rPr>
          <w:sz w:val="28"/>
          <w:szCs w:val="28"/>
        </w:rPr>
        <w:t>№ 131.</w:t>
      </w:r>
    </w:p>
    <w:p w:rsidR="009957F1" w:rsidRPr="007B1EAD" w:rsidRDefault="009957F1" w:rsidP="00DA13DE">
      <w:pPr>
        <w:widowControl w:val="0"/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2.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 xml:space="preserve">2.1. Обеспечить размещение настоящего распоряжения                                  на официальном сайте Правительства Нижегородской области                                             </w:t>
      </w:r>
      <w:r w:rsidRPr="007B1EAD">
        <w:rPr>
          <w:szCs w:val="28"/>
        </w:rPr>
        <w:lastRenderedPageBreak/>
        <w:t>в информационно-телекоммуникационной сети "Интернет".</w:t>
      </w:r>
    </w:p>
    <w:p w:rsidR="009957F1" w:rsidRPr="007B1EAD" w:rsidRDefault="009957F1" w:rsidP="00DA13DE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 xml:space="preserve">2.2. 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уставом муниципального образования                 </w:t>
      </w:r>
      <w:r w:rsidR="008659B3" w:rsidRPr="007B1EAD">
        <w:rPr>
          <w:rFonts w:eastAsia="MS Mincho"/>
          <w:szCs w:val="28"/>
        </w:rPr>
        <w:t>по месту нахождения изымаемых земельных участков и расположенных на них объектов</w:t>
      </w:r>
      <w:r w:rsidR="00B76C9E" w:rsidRPr="007B1EAD">
        <w:rPr>
          <w:rFonts w:eastAsia="MS Mincho"/>
          <w:szCs w:val="28"/>
        </w:rPr>
        <w:t xml:space="preserve"> недвижимого имущества</w:t>
      </w:r>
      <w:r w:rsidRPr="007B1EAD">
        <w:rPr>
          <w:szCs w:val="28"/>
        </w:rPr>
        <w:t>.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2.3. Направить копию настоящего распоряжения:</w:t>
      </w:r>
    </w:p>
    <w:p w:rsidR="009957F1" w:rsidRPr="007B1EAD" w:rsidRDefault="00572196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- правообладателю</w:t>
      </w:r>
      <w:r w:rsidR="009F149C" w:rsidRPr="007B1EAD">
        <w:rPr>
          <w:szCs w:val="28"/>
        </w:rPr>
        <w:t xml:space="preserve"> </w:t>
      </w:r>
      <w:r w:rsidRPr="007B1EAD">
        <w:rPr>
          <w:noProof/>
          <w:szCs w:val="28"/>
        </w:rPr>
        <w:t>объекта</w:t>
      </w:r>
      <w:r w:rsidR="008659B3" w:rsidRPr="007B1EAD">
        <w:rPr>
          <w:rFonts w:eastAsia="MS Mincho"/>
          <w:szCs w:val="28"/>
        </w:rPr>
        <w:t xml:space="preserve"> </w:t>
      </w:r>
      <w:r w:rsidR="00B76C9E" w:rsidRPr="007B1EAD">
        <w:rPr>
          <w:rFonts w:eastAsia="MS Mincho"/>
          <w:szCs w:val="28"/>
        </w:rPr>
        <w:t>недвижимого имущества</w:t>
      </w:r>
      <w:r w:rsidRPr="007B1EAD">
        <w:rPr>
          <w:szCs w:val="28"/>
        </w:rPr>
        <w:t>, указанному</w:t>
      </w:r>
      <w:r w:rsidR="009957F1" w:rsidRPr="007B1EAD">
        <w:rPr>
          <w:szCs w:val="28"/>
        </w:rPr>
        <w:t xml:space="preserve"> в пункте 1 настоящего распоряжения;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 xml:space="preserve">- в Управление </w:t>
      </w:r>
      <w:proofErr w:type="spellStart"/>
      <w:r w:rsidR="00C57DB6" w:rsidRPr="007B1EAD">
        <w:rPr>
          <w:szCs w:val="28"/>
        </w:rPr>
        <w:t>Росреестра</w:t>
      </w:r>
      <w:proofErr w:type="spellEnd"/>
      <w:r w:rsidRPr="007B1EAD">
        <w:rPr>
          <w:szCs w:val="28"/>
        </w:rPr>
        <w:t xml:space="preserve"> по Нижегородской области;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- ГКУ НО "ГУАД".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3. Рекомендовать ГКУ НО "ГУАД":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3.1. Определит</w:t>
      </w:r>
      <w:r w:rsidR="009F149C" w:rsidRPr="007B1EAD">
        <w:rPr>
          <w:szCs w:val="28"/>
        </w:rPr>
        <w:t xml:space="preserve">ь размер возмещения за </w:t>
      </w:r>
      <w:r w:rsidR="00572196" w:rsidRPr="007B1EAD">
        <w:rPr>
          <w:noProof/>
          <w:szCs w:val="28"/>
        </w:rPr>
        <w:t>объект</w:t>
      </w:r>
      <w:r w:rsidR="00572196" w:rsidRPr="007B1EAD">
        <w:rPr>
          <w:rFonts w:eastAsia="MS Mincho"/>
          <w:szCs w:val="28"/>
        </w:rPr>
        <w:t xml:space="preserve"> недвижимого имущества</w:t>
      </w:r>
      <w:r w:rsidR="00572196" w:rsidRPr="007B1EAD">
        <w:rPr>
          <w:szCs w:val="28"/>
        </w:rPr>
        <w:t>, указанн</w:t>
      </w:r>
      <w:r w:rsidR="007B1EAD">
        <w:rPr>
          <w:szCs w:val="28"/>
        </w:rPr>
        <w:t>ый</w:t>
      </w:r>
      <w:r w:rsidRPr="007B1EAD">
        <w:rPr>
          <w:szCs w:val="28"/>
        </w:rPr>
        <w:t xml:space="preserve"> в пункте 1 настоящего распоряжения, в соответствии с Федеральным законом </w:t>
      </w:r>
      <w:r w:rsidR="00901067" w:rsidRPr="007B1EAD">
        <w:rPr>
          <w:szCs w:val="28"/>
        </w:rPr>
        <w:t xml:space="preserve"> </w:t>
      </w:r>
      <w:r w:rsidRPr="007B1EAD">
        <w:rPr>
          <w:szCs w:val="28"/>
        </w:rPr>
        <w:t>от 29 июля 1998 г. № 135-ФЗ "Об оценочной деятельности в Российской Федерации".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3.2. Провести перегово</w:t>
      </w:r>
      <w:r w:rsidR="00B76C9E" w:rsidRPr="007B1EAD">
        <w:rPr>
          <w:szCs w:val="28"/>
        </w:rPr>
        <w:t>ры с правоо</w:t>
      </w:r>
      <w:r w:rsidR="007B1EAD" w:rsidRPr="007B1EAD">
        <w:rPr>
          <w:szCs w:val="28"/>
        </w:rPr>
        <w:t>бладателем</w:t>
      </w:r>
      <w:r w:rsidR="009F149C" w:rsidRPr="007B1EAD">
        <w:rPr>
          <w:szCs w:val="28"/>
        </w:rPr>
        <w:t xml:space="preserve"> </w:t>
      </w:r>
      <w:r w:rsidR="007B1EAD" w:rsidRPr="007B1EAD">
        <w:rPr>
          <w:noProof/>
          <w:szCs w:val="28"/>
        </w:rPr>
        <w:t>объекта</w:t>
      </w:r>
      <w:r w:rsidR="007B1EAD" w:rsidRPr="007B1EAD">
        <w:rPr>
          <w:rFonts w:eastAsia="MS Mincho"/>
          <w:szCs w:val="28"/>
        </w:rPr>
        <w:t xml:space="preserve"> недвижимого имущества</w:t>
      </w:r>
      <w:r w:rsidR="007B1EAD" w:rsidRPr="007B1EAD">
        <w:rPr>
          <w:szCs w:val="28"/>
        </w:rPr>
        <w:t>, указанного</w:t>
      </w:r>
      <w:r w:rsidRPr="007B1EAD">
        <w:rPr>
          <w:szCs w:val="28"/>
        </w:rPr>
        <w:t xml:space="preserve"> в пункте 1 настоящего распоряжения.</w:t>
      </w:r>
    </w:p>
    <w:p w:rsidR="00C57DB6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3.3. Совместно с министерством имущественных и земельных отношений Нижегородской области подготовить проект</w:t>
      </w:r>
      <w:r w:rsidR="007B1EAD" w:rsidRPr="007B1EAD">
        <w:rPr>
          <w:szCs w:val="28"/>
        </w:rPr>
        <w:t xml:space="preserve"> соглашения</w:t>
      </w:r>
      <w:r w:rsidRPr="007B1EAD">
        <w:rPr>
          <w:szCs w:val="28"/>
        </w:rPr>
        <w:br/>
        <w:t>об</w:t>
      </w:r>
      <w:r w:rsidR="00B76C9E" w:rsidRPr="007B1EAD">
        <w:rPr>
          <w:szCs w:val="28"/>
        </w:rPr>
        <w:t xml:space="preserve"> изъятии </w:t>
      </w:r>
      <w:r w:rsidR="007B1EAD" w:rsidRPr="007B1EAD">
        <w:rPr>
          <w:noProof/>
          <w:szCs w:val="28"/>
        </w:rPr>
        <w:t>объекта</w:t>
      </w:r>
      <w:r w:rsidR="007B1EAD" w:rsidRPr="007B1EAD">
        <w:rPr>
          <w:rFonts w:eastAsia="MS Mincho"/>
          <w:szCs w:val="28"/>
        </w:rPr>
        <w:t xml:space="preserve"> недвижимого имущества</w:t>
      </w:r>
      <w:r w:rsidR="007B1EAD" w:rsidRPr="007B1EAD">
        <w:rPr>
          <w:szCs w:val="28"/>
        </w:rPr>
        <w:t>, указанного</w:t>
      </w:r>
      <w:r w:rsidR="009F149C" w:rsidRPr="007B1EAD">
        <w:rPr>
          <w:szCs w:val="28"/>
        </w:rPr>
        <w:t xml:space="preserve"> в пункте 1 </w:t>
      </w:r>
      <w:r w:rsidR="00C57DB6" w:rsidRPr="007B1EAD">
        <w:rPr>
          <w:szCs w:val="28"/>
        </w:rPr>
        <w:t>настоящего распоряжения.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 xml:space="preserve">3.4. Направить проект </w:t>
      </w:r>
      <w:r w:rsidR="00B76C9E" w:rsidRPr="007B1EAD">
        <w:rPr>
          <w:szCs w:val="28"/>
        </w:rPr>
        <w:t xml:space="preserve">соглашения об изъятии </w:t>
      </w:r>
      <w:r w:rsidR="007B1EAD" w:rsidRPr="007B1EAD">
        <w:rPr>
          <w:noProof/>
          <w:szCs w:val="28"/>
        </w:rPr>
        <w:t>объекта</w:t>
      </w:r>
      <w:r w:rsidR="007B1EAD" w:rsidRPr="007B1EAD">
        <w:rPr>
          <w:rFonts w:eastAsia="MS Mincho"/>
          <w:szCs w:val="28"/>
        </w:rPr>
        <w:t xml:space="preserve"> недвижимого имущества</w:t>
      </w:r>
      <w:r w:rsidR="007B1EAD" w:rsidRPr="007B1EAD">
        <w:rPr>
          <w:szCs w:val="28"/>
        </w:rPr>
        <w:t>, указанного</w:t>
      </w:r>
      <w:r w:rsidR="009F149C" w:rsidRPr="007B1EAD">
        <w:rPr>
          <w:szCs w:val="28"/>
        </w:rPr>
        <w:t xml:space="preserve"> в пункте 1 </w:t>
      </w:r>
      <w:r w:rsidR="00C57DB6" w:rsidRPr="007B1EAD">
        <w:rPr>
          <w:szCs w:val="28"/>
        </w:rPr>
        <w:t>настоящего распоряжения</w:t>
      </w:r>
      <w:r w:rsidRPr="007B1EAD">
        <w:rPr>
          <w:szCs w:val="28"/>
        </w:rPr>
        <w:t>, стороне соглашения для подписания.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3.5. Обратиться в суд с иском о п</w:t>
      </w:r>
      <w:r w:rsidR="00B76C9E" w:rsidRPr="007B1EAD">
        <w:rPr>
          <w:szCs w:val="28"/>
        </w:rPr>
        <w:t xml:space="preserve">ринудительном изъятии </w:t>
      </w:r>
      <w:r w:rsidR="007B1EAD" w:rsidRPr="007B1EAD">
        <w:rPr>
          <w:noProof/>
          <w:szCs w:val="28"/>
        </w:rPr>
        <w:t>объекта</w:t>
      </w:r>
      <w:r w:rsidR="007B1EAD" w:rsidRPr="007B1EAD">
        <w:rPr>
          <w:rFonts w:eastAsia="MS Mincho"/>
          <w:szCs w:val="28"/>
        </w:rPr>
        <w:t xml:space="preserve"> недвижимого имущества</w:t>
      </w:r>
      <w:r w:rsidR="007B1EAD" w:rsidRPr="007B1EAD">
        <w:rPr>
          <w:szCs w:val="28"/>
        </w:rPr>
        <w:t>, указанного</w:t>
      </w:r>
      <w:r w:rsidR="009F149C" w:rsidRPr="007B1EAD">
        <w:rPr>
          <w:szCs w:val="28"/>
        </w:rPr>
        <w:t xml:space="preserve"> в пункте 1 </w:t>
      </w:r>
      <w:r w:rsidR="00C57DB6" w:rsidRPr="007B1EAD">
        <w:rPr>
          <w:szCs w:val="28"/>
        </w:rPr>
        <w:t xml:space="preserve"> настоящего распоряжения</w:t>
      </w:r>
      <w:r w:rsidRPr="007B1EAD">
        <w:rPr>
          <w:szCs w:val="28"/>
        </w:rPr>
        <w:t>,</w:t>
      </w:r>
      <w:r w:rsidR="00B76C9E" w:rsidRPr="007B1EAD">
        <w:rPr>
          <w:szCs w:val="28"/>
        </w:rPr>
        <w:t xml:space="preserve"> в</w:t>
      </w:r>
      <w:r w:rsidR="007B1EAD" w:rsidRPr="007B1EAD">
        <w:rPr>
          <w:szCs w:val="28"/>
        </w:rPr>
        <w:t xml:space="preserve"> случае отказа правообладателя изымаемого</w:t>
      </w:r>
      <w:r w:rsidR="009F149C" w:rsidRPr="007B1EAD">
        <w:rPr>
          <w:szCs w:val="28"/>
        </w:rPr>
        <w:t xml:space="preserve"> </w:t>
      </w:r>
      <w:r w:rsidR="007B1EAD" w:rsidRPr="007B1EAD">
        <w:rPr>
          <w:noProof/>
          <w:szCs w:val="28"/>
        </w:rPr>
        <w:t>объекта</w:t>
      </w:r>
      <w:r w:rsidR="007B1EAD" w:rsidRPr="007B1EAD">
        <w:rPr>
          <w:rFonts w:eastAsia="MS Mincho"/>
          <w:szCs w:val="28"/>
        </w:rPr>
        <w:t xml:space="preserve"> недвижимого имущества</w:t>
      </w:r>
      <w:r w:rsidR="007B1EAD" w:rsidRPr="007B1EAD">
        <w:rPr>
          <w:szCs w:val="28"/>
        </w:rPr>
        <w:t xml:space="preserve"> </w:t>
      </w:r>
      <w:r w:rsidRPr="007B1EAD">
        <w:rPr>
          <w:szCs w:val="28"/>
        </w:rPr>
        <w:t>от подписания соглашения об изъятии.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3.6. Предоставить правооб</w:t>
      </w:r>
      <w:r w:rsidR="00C502F9" w:rsidRPr="007B1EAD">
        <w:rPr>
          <w:szCs w:val="28"/>
        </w:rPr>
        <w:t>ладателю</w:t>
      </w:r>
      <w:r w:rsidR="008C665C" w:rsidRPr="007B1EAD">
        <w:rPr>
          <w:szCs w:val="28"/>
        </w:rPr>
        <w:t xml:space="preserve"> </w:t>
      </w:r>
      <w:r w:rsidR="009F149C" w:rsidRPr="007B1EAD">
        <w:rPr>
          <w:szCs w:val="28"/>
        </w:rPr>
        <w:t xml:space="preserve">возмещение за </w:t>
      </w:r>
      <w:r w:rsidR="007B1EAD" w:rsidRPr="007B1EAD">
        <w:rPr>
          <w:noProof/>
          <w:szCs w:val="28"/>
        </w:rPr>
        <w:t>объект</w:t>
      </w:r>
      <w:r w:rsidR="007B1EAD" w:rsidRPr="007B1EAD">
        <w:rPr>
          <w:rFonts w:eastAsia="MS Mincho"/>
          <w:szCs w:val="28"/>
        </w:rPr>
        <w:t xml:space="preserve"> недвижимого имущества</w:t>
      </w:r>
      <w:r w:rsidR="007B1EAD" w:rsidRPr="007B1EAD">
        <w:rPr>
          <w:szCs w:val="28"/>
        </w:rPr>
        <w:t>, указанный</w:t>
      </w:r>
      <w:r w:rsidR="009F149C" w:rsidRPr="007B1EAD">
        <w:rPr>
          <w:szCs w:val="28"/>
        </w:rPr>
        <w:t xml:space="preserve"> в пункте 1 </w:t>
      </w:r>
      <w:r w:rsidR="00C57DB6" w:rsidRPr="007B1EAD">
        <w:rPr>
          <w:szCs w:val="28"/>
        </w:rPr>
        <w:t>настоящего распоряжения</w:t>
      </w:r>
      <w:r w:rsidRPr="007B1EAD">
        <w:rPr>
          <w:szCs w:val="28"/>
        </w:rPr>
        <w:t xml:space="preserve">, предусмотренное соглашением об изъятии или вступившими в законную силу решениями суда, за </w:t>
      </w:r>
      <w:r w:rsidRPr="007B1EAD">
        <w:rPr>
          <w:szCs w:val="28"/>
        </w:rPr>
        <w:lastRenderedPageBreak/>
        <w:t xml:space="preserve">счет средств областного бюджета, </w:t>
      </w:r>
      <w:r w:rsidR="00936164" w:rsidRPr="007B1EAD">
        <w:rPr>
          <w:szCs w:val="28"/>
        </w:rPr>
        <w:t xml:space="preserve">в целях строительства автомобильной дороги </w:t>
      </w:r>
      <w:r w:rsidR="004217F7" w:rsidRPr="007B1EAD">
        <w:rPr>
          <w:color w:val="000000"/>
          <w:szCs w:val="28"/>
        </w:rPr>
        <w:t>Дублер проспекта Гагарина 2 очередь</w:t>
      </w:r>
      <w:r w:rsidRPr="007B1EAD">
        <w:rPr>
          <w:szCs w:val="28"/>
        </w:rPr>
        <w:t>.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 xml:space="preserve">3.7. Обратиться в </w:t>
      </w:r>
      <w:r w:rsidR="00C57DB6" w:rsidRPr="007B1EAD">
        <w:rPr>
          <w:szCs w:val="28"/>
        </w:rPr>
        <w:t xml:space="preserve">Управление </w:t>
      </w:r>
      <w:proofErr w:type="spellStart"/>
      <w:r w:rsidR="00C57DB6" w:rsidRPr="007B1EAD">
        <w:rPr>
          <w:szCs w:val="28"/>
        </w:rPr>
        <w:t>Росреестра</w:t>
      </w:r>
      <w:proofErr w:type="spellEnd"/>
      <w:r w:rsidR="00C57DB6" w:rsidRPr="007B1EAD">
        <w:rPr>
          <w:szCs w:val="28"/>
        </w:rPr>
        <w:t xml:space="preserve"> по Нижегородской области </w:t>
      </w:r>
      <w:r w:rsidRPr="007B1EAD">
        <w:rPr>
          <w:szCs w:val="28"/>
        </w:rPr>
        <w:t xml:space="preserve">с заявлением о государственной регистрации перехода </w:t>
      </w:r>
      <w:r w:rsidR="007B1EAD" w:rsidRPr="007B1EAD">
        <w:rPr>
          <w:szCs w:val="28"/>
        </w:rPr>
        <w:t>права собственности на изымаемый</w:t>
      </w:r>
      <w:r w:rsidR="00414240" w:rsidRPr="007B1EAD">
        <w:rPr>
          <w:szCs w:val="28"/>
        </w:rPr>
        <w:t xml:space="preserve"> </w:t>
      </w:r>
      <w:r w:rsidR="007B1EAD" w:rsidRPr="007B1EAD">
        <w:rPr>
          <w:noProof/>
          <w:szCs w:val="28"/>
        </w:rPr>
        <w:t>объект</w:t>
      </w:r>
      <w:r w:rsidR="007B1EAD" w:rsidRPr="007B1EAD">
        <w:rPr>
          <w:rFonts w:eastAsia="MS Mincho"/>
          <w:szCs w:val="28"/>
        </w:rPr>
        <w:t xml:space="preserve"> недвижимого имущества</w:t>
      </w:r>
      <w:r w:rsidR="007B1EAD" w:rsidRPr="007B1EAD">
        <w:rPr>
          <w:szCs w:val="28"/>
        </w:rPr>
        <w:t>, указанный</w:t>
      </w:r>
      <w:r w:rsidRPr="007B1EAD">
        <w:rPr>
          <w:szCs w:val="28"/>
        </w:rPr>
        <w:t xml:space="preserve"> в пункте 1 настоящего распоряжения. 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4. Принять к сведению, что в соответствии с пунктом                                    5 статьи 56.7 Земельного кодекса Росс</w:t>
      </w:r>
      <w:r w:rsidR="00932797" w:rsidRPr="007B1EAD">
        <w:rPr>
          <w:szCs w:val="28"/>
        </w:rPr>
        <w:t>ийской Фед</w:t>
      </w:r>
      <w:r w:rsidR="007B1EAD">
        <w:rPr>
          <w:szCs w:val="28"/>
        </w:rPr>
        <w:t>ерации правообладатель</w:t>
      </w:r>
      <w:r w:rsidR="007B1EAD" w:rsidRPr="007B1EAD">
        <w:rPr>
          <w:szCs w:val="28"/>
        </w:rPr>
        <w:t xml:space="preserve"> изымаемого</w:t>
      </w:r>
      <w:r w:rsidR="00C57DB6" w:rsidRPr="007B1EAD">
        <w:rPr>
          <w:szCs w:val="28"/>
        </w:rPr>
        <w:t xml:space="preserve"> </w:t>
      </w:r>
      <w:r w:rsidR="007B1EAD" w:rsidRPr="007B1EAD">
        <w:rPr>
          <w:noProof/>
          <w:szCs w:val="28"/>
        </w:rPr>
        <w:t>объекта</w:t>
      </w:r>
      <w:r w:rsidR="007B1EAD" w:rsidRPr="007B1EAD">
        <w:rPr>
          <w:rFonts w:eastAsia="MS Mincho"/>
          <w:szCs w:val="28"/>
        </w:rPr>
        <w:t xml:space="preserve"> недвижимого имущества</w:t>
      </w:r>
      <w:r w:rsidR="007B1EAD" w:rsidRPr="007B1EAD">
        <w:rPr>
          <w:szCs w:val="28"/>
        </w:rPr>
        <w:t>, указанного</w:t>
      </w:r>
      <w:r w:rsidRPr="007B1EAD">
        <w:rPr>
          <w:szCs w:val="28"/>
        </w:rPr>
        <w:t xml:space="preserve"> в пункте 1 настоящего распоряжения, обязан</w:t>
      </w:r>
      <w:r w:rsidR="00932797" w:rsidRPr="007B1EAD">
        <w:rPr>
          <w:szCs w:val="28"/>
        </w:rPr>
        <w:t xml:space="preserve"> обеспечить доступ к </w:t>
      </w:r>
      <w:r w:rsidR="007B1EAD" w:rsidRPr="007B1EAD">
        <w:rPr>
          <w:noProof/>
          <w:szCs w:val="28"/>
        </w:rPr>
        <w:t>объекту</w:t>
      </w:r>
      <w:r w:rsidR="007B1EAD" w:rsidRPr="007B1EAD">
        <w:rPr>
          <w:rFonts w:eastAsia="MS Mincho"/>
          <w:szCs w:val="28"/>
        </w:rPr>
        <w:t xml:space="preserve"> недвижимого имущества</w:t>
      </w:r>
      <w:r w:rsidR="007B1EAD" w:rsidRPr="007B1EAD">
        <w:rPr>
          <w:szCs w:val="28"/>
        </w:rPr>
        <w:t xml:space="preserve"> </w:t>
      </w:r>
      <w:r w:rsidRPr="007B1EAD">
        <w:rPr>
          <w:szCs w:val="28"/>
        </w:rPr>
        <w:t>в целях опреде</w:t>
      </w:r>
      <w:r w:rsidR="00936164" w:rsidRPr="007B1EAD">
        <w:rPr>
          <w:szCs w:val="28"/>
        </w:rPr>
        <w:t>л</w:t>
      </w:r>
      <w:r w:rsidR="00C57DB6" w:rsidRPr="007B1EAD">
        <w:rPr>
          <w:szCs w:val="28"/>
        </w:rPr>
        <w:t xml:space="preserve">ения </w:t>
      </w:r>
      <w:r w:rsidR="007B1EAD" w:rsidRPr="007B1EAD">
        <w:rPr>
          <w:szCs w:val="28"/>
        </w:rPr>
        <w:t xml:space="preserve">его </w:t>
      </w:r>
      <w:r w:rsidR="00932797" w:rsidRPr="007B1EAD">
        <w:rPr>
          <w:szCs w:val="28"/>
        </w:rPr>
        <w:t>рыночной стоимости</w:t>
      </w:r>
      <w:r w:rsidRPr="007B1EAD">
        <w:rPr>
          <w:szCs w:val="28"/>
        </w:rPr>
        <w:t>.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>5. Настоящее распоряжение вступает в силу со дня его подписания и действует в течение трех лет.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7B1EAD">
        <w:rPr>
          <w:szCs w:val="28"/>
        </w:rPr>
        <w:t xml:space="preserve">6. </w:t>
      </w:r>
      <w:proofErr w:type="gramStart"/>
      <w:r w:rsidRPr="007B1EAD">
        <w:rPr>
          <w:szCs w:val="28"/>
        </w:rPr>
        <w:t>Контроль за</w:t>
      </w:r>
      <w:proofErr w:type="gramEnd"/>
      <w:r w:rsidRPr="007B1EAD">
        <w:rPr>
          <w:szCs w:val="28"/>
        </w:rPr>
        <w:t xml:space="preserve"> исполнением настоящего распоряжения возложить на министерство транспорта и автомобильных дорог Нижегородской области.</w:t>
      </w:r>
    </w:p>
    <w:p w:rsidR="009957F1" w:rsidRPr="007B1EAD" w:rsidRDefault="009957F1" w:rsidP="00DA13DE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</w:p>
    <w:p w:rsidR="00E70148" w:rsidRPr="00936164" w:rsidRDefault="00E70148" w:rsidP="009957F1">
      <w:pPr>
        <w:widowControl w:val="0"/>
        <w:spacing w:line="360" w:lineRule="auto"/>
        <w:ind w:firstLine="720"/>
        <w:jc w:val="both"/>
        <w:rPr>
          <w:szCs w:val="28"/>
        </w:rPr>
      </w:pPr>
    </w:p>
    <w:p w:rsidR="00E70148" w:rsidRPr="00936164" w:rsidRDefault="00E70148" w:rsidP="00E70148">
      <w:pPr>
        <w:pStyle w:val="a3"/>
        <w:widowControl w:val="0"/>
        <w:ind w:firstLine="720"/>
        <w:jc w:val="both"/>
        <w:rPr>
          <w:szCs w:val="28"/>
        </w:rPr>
      </w:pPr>
    </w:p>
    <w:p w:rsidR="006D5CAF" w:rsidRPr="006D5CAF" w:rsidRDefault="00A9420C" w:rsidP="006D5CAF">
      <w:pPr>
        <w:jc w:val="both"/>
      </w:pPr>
      <w:r w:rsidRPr="00936164">
        <w:t xml:space="preserve">Министр                                                                                                </w:t>
      </w:r>
      <w:proofErr w:type="spellStart"/>
      <w:r w:rsidRPr="00936164">
        <w:t>С.А.Баринов</w:t>
      </w:r>
      <w:proofErr w:type="spellEnd"/>
    </w:p>
    <w:sectPr w:rsidR="006D5CAF" w:rsidRPr="006D5CAF" w:rsidSect="00637535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69" w:rsidRDefault="00A32569">
      <w:r>
        <w:separator/>
      </w:r>
    </w:p>
  </w:endnote>
  <w:endnote w:type="continuationSeparator" w:id="0">
    <w:p w:rsidR="00A32569" w:rsidRDefault="00A3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69" w:rsidRDefault="00A32569">
      <w:r>
        <w:separator/>
      </w:r>
    </w:p>
  </w:footnote>
  <w:footnote w:type="continuationSeparator" w:id="0">
    <w:p w:rsidR="00A32569" w:rsidRDefault="00A3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697E">
      <w:rPr>
        <w:rStyle w:val="a8"/>
        <w:noProof/>
      </w:rPr>
      <w:t>4</w:t>
    </w:r>
    <w:r>
      <w:rPr>
        <w:rStyle w:val="a8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F57B6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F57B62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8310D" w:rsidRPr="00680321" w:rsidRDefault="00D8310D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680321" w:rsidRPr="00680321" w:rsidRDefault="00BA7990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C6411C"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680321" w:rsidRDefault="00680321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276416" w:rsidRDefault="00276416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5764D" w:rsidRDefault="0085764D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5764D" w:rsidRDefault="0085764D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AB42A0" w:rsidRPr="002B6128" w:rsidRDefault="00AB42A0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AB42A0" w:rsidRDefault="00AB42A0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E52B15" w:rsidRPr="00E52B15" w:rsidRDefault="00F57B62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8310D" w:rsidRPr="00680321" w:rsidRDefault="00D8310D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680321" w:rsidRPr="00680321" w:rsidRDefault="00BA7990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C6411C"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680321" w:rsidRDefault="00680321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276416" w:rsidRDefault="00276416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5764D" w:rsidRDefault="0085764D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5764D" w:rsidRDefault="0085764D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AB42A0" w:rsidRPr="002B6128" w:rsidRDefault="00AB42A0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AB42A0" w:rsidRDefault="00AB42A0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7A1D"/>
    <w:rsid w:val="00011132"/>
    <w:rsid w:val="00013F89"/>
    <w:rsid w:val="00025F51"/>
    <w:rsid w:val="000325E7"/>
    <w:rsid w:val="00040D26"/>
    <w:rsid w:val="00044D70"/>
    <w:rsid w:val="000456BC"/>
    <w:rsid w:val="000561A2"/>
    <w:rsid w:val="000563FC"/>
    <w:rsid w:val="00056E1C"/>
    <w:rsid w:val="00057071"/>
    <w:rsid w:val="00060F56"/>
    <w:rsid w:val="0007340B"/>
    <w:rsid w:val="0007642A"/>
    <w:rsid w:val="00080586"/>
    <w:rsid w:val="000931D2"/>
    <w:rsid w:val="000955A6"/>
    <w:rsid w:val="00096F21"/>
    <w:rsid w:val="0009769D"/>
    <w:rsid w:val="000B3883"/>
    <w:rsid w:val="000D066A"/>
    <w:rsid w:val="000D5C79"/>
    <w:rsid w:val="000F3C08"/>
    <w:rsid w:val="0010141B"/>
    <w:rsid w:val="0010360C"/>
    <w:rsid w:val="00105055"/>
    <w:rsid w:val="00105C7E"/>
    <w:rsid w:val="001160AD"/>
    <w:rsid w:val="00116B43"/>
    <w:rsid w:val="00116B74"/>
    <w:rsid w:val="00117426"/>
    <w:rsid w:val="00117746"/>
    <w:rsid w:val="0014250A"/>
    <w:rsid w:val="001451F4"/>
    <w:rsid w:val="00151CEF"/>
    <w:rsid w:val="00162FBE"/>
    <w:rsid w:val="001741EA"/>
    <w:rsid w:val="001747D8"/>
    <w:rsid w:val="001772E6"/>
    <w:rsid w:val="001774CA"/>
    <w:rsid w:val="001A48F9"/>
    <w:rsid w:val="001A5D45"/>
    <w:rsid w:val="001B1670"/>
    <w:rsid w:val="001B4E75"/>
    <w:rsid w:val="001B5B96"/>
    <w:rsid w:val="001C6E58"/>
    <w:rsid w:val="001D7C6A"/>
    <w:rsid w:val="001F49D5"/>
    <w:rsid w:val="001F7B9E"/>
    <w:rsid w:val="00203410"/>
    <w:rsid w:val="00207BB8"/>
    <w:rsid w:val="002175D4"/>
    <w:rsid w:val="0022015C"/>
    <w:rsid w:val="0024052B"/>
    <w:rsid w:val="002476BD"/>
    <w:rsid w:val="00260E76"/>
    <w:rsid w:val="00264DA4"/>
    <w:rsid w:val="00276416"/>
    <w:rsid w:val="0028400D"/>
    <w:rsid w:val="00285F86"/>
    <w:rsid w:val="00287847"/>
    <w:rsid w:val="00287ACE"/>
    <w:rsid w:val="00293AB1"/>
    <w:rsid w:val="00297599"/>
    <w:rsid w:val="002A0F01"/>
    <w:rsid w:val="002A598A"/>
    <w:rsid w:val="002B6531"/>
    <w:rsid w:val="002C02FA"/>
    <w:rsid w:val="002C17F2"/>
    <w:rsid w:val="002C4C72"/>
    <w:rsid w:val="002D106B"/>
    <w:rsid w:val="002D5DCC"/>
    <w:rsid w:val="00304F34"/>
    <w:rsid w:val="0030697E"/>
    <w:rsid w:val="00322080"/>
    <w:rsid w:val="0032632B"/>
    <w:rsid w:val="0032652B"/>
    <w:rsid w:val="00330B90"/>
    <w:rsid w:val="00330BA2"/>
    <w:rsid w:val="00337EF9"/>
    <w:rsid w:val="003503C1"/>
    <w:rsid w:val="003630C5"/>
    <w:rsid w:val="003632AA"/>
    <w:rsid w:val="003639C7"/>
    <w:rsid w:val="0036556E"/>
    <w:rsid w:val="003678B1"/>
    <w:rsid w:val="00375072"/>
    <w:rsid w:val="00380412"/>
    <w:rsid w:val="00383681"/>
    <w:rsid w:val="00394035"/>
    <w:rsid w:val="00396D3C"/>
    <w:rsid w:val="00396DB2"/>
    <w:rsid w:val="003A3AF3"/>
    <w:rsid w:val="003A5445"/>
    <w:rsid w:val="003A5C64"/>
    <w:rsid w:val="003B7FBA"/>
    <w:rsid w:val="003D6565"/>
    <w:rsid w:val="003E1E4A"/>
    <w:rsid w:val="003E2126"/>
    <w:rsid w:val="003E2AC5"/>
    <w:rsid w:val="003F60AA"/>
    <w:rsid w:val="003F6BAF"/>
    <w:rsid w:val="00403497"/>
    <w:rsid w:val="00404643"/>
    <w:rsid w:val="00404DFA"/>
    <w:rsid w:val="004106A7"/>
    <w:rsid w:val="0041226A"/>
    <w:rsid w:val="0041250A"/>
    <w:rsid w:val="00414240"/>
    <w:rsid w:val="00416BC3"/>
    <w:rsid w:val="004217F7"/>
    <w:rsid w:val="0043564A"/>
    <w:rsid w:val="00442C09"/>
    <w:rsid w:val="00460AFD"/>
    <w:rsid w:val="004675BA"/>
    <w:rsid w:val="004760CC"/>
    <w:rsid w:val="00476ABA"/>
    <w:rsid w:val="0048443F"/>
    <w:rsid w:val="00491A67"/>
    <w:rsid w:val="0049251E"/>
    <w:rsid w:val="00494BDB"/>
    <w:rsid w:val="004A0B01"/>
    <w:rsid w:val="004A1FEA"/>
    <w:rsid w:val="004A30DB"/>
    <w:rsid w:val="004A7238"/>
    <w:rsid w:val="004B5372"/>
    <w:rsid w:val="004C33BA"/>
    <w:rsid w:val="004C34C3"/>
    <w:rsid w:val="004D083E"/>
    <w:rsid w:val="004D214C"/>
    <w:rsid w:val="004D4FAC"/>
    <w:rsid w:val="004E334E"/>
    <w:rsid w:val="00500475"/>
    <w:rsid w:val="00504DB3"/>
    <w:rsid w:val="00521F7F"/>
    <w:rsid w:val="005220E5"/>
    <w:rsid w:val="00534585"/>
    <w:rsid w:val="00550648"/>
    <w:rsid w:val="00554376"/>
    <w:rsid w:val="00560BDB"/>
    <w:rsid w:val="005641C7"/>
    <w:rsid w:val="00565551"/>
    <w:rsid w:val="0056600C"/>
    <w:rsid w:val="005677DB"/>
    <w:rsid w:val="00572196"/>
    <w:rsid w:val="00590048"/>
    <w:rsid w:val="005A090E"/>
    <w:rsid w:val="005A0C93"/>
    <w:rsid w:val="005B0693"/>
    <w:rsid w:val="005B112B"/>
    <w:rsid w:val="005B59CC"/>
    <w:rsid w:val="005B673E"/>
    <w:rsid w:val="005B6804"/>
    <w:rsid w:val="005C65B1"/>
    <w:rsid w:val="005D7900"/>
    <w:rsid w:val="005E2EB5"/>
    <w:rsid w:val="005F3500"/>
    <w:rsid w:val="00604555"/>
    <w:rsid w:val="00611BF4"/>
    <w:rsid w:val="00615F1D"/>
    <w:rsid w:val="00625C82"/>
    <w:rsid w:val="00626E39"/>
    <w:rsid w:val="0063056A"/>
    <w:rsid w:val="006311C9"/>
    <w:rsid w:val="00637535"/>
    <w:rsid w:val="00640491"/>
    <w:rsid w:val="006405B0"/>
    <w:rsid w:val="00641D43"/>
    <w:rsid w:val="006452F5"/>
    <w:rsid w:val="00652C2E"/>
    <w:rsid w:val="006545A5"/>
    <w:rsid w:val="00654DDB"/>
    <w:rsid w:val="0067053D"/>
    <w:rsid w:val="00674978"/>
    <w:rsid w:val="00674E24"/>
    <w:rsid w:val="00680321"/>
    <w:rsid w:val="006824B1"/>
    <w:rsid w:val="00682EEE"/>
    <w:rsid w:val="00693234"/>
    <w:rsid w:val="006A5CCE"/>
    <w:rsid w:val="006B201C"/>
    <w:rsid w:val="006C208D"/>
    <w:rsid w:val="006D0CBA"/>
    <w:rsid w:val="006D5CAF"/>
    <w:rsid w:val="006E4067"/>
    <w:rsid w:val="007166CA"/>
    <w:rsid w:val="00720CE7"/>
    <w:rsid w:val="007212E3"/>
    <w:rsid w:val="00722753"/>
    <w:rsid w:val="007248DA"/>
    <w:rsid w:val="0072685B"/>
    <w:rsid w:val="00727917"/>
    <w:rsid w:val="00753F42"/>
    <w:rsid w:val="007543F8"/>
    <w:rsid w:val="00754C63"/>
    <w:rsid w:val="00757330"/>
    <w:rsid w:val="007646E1"/>
    <w:rsid w:val="00771940"/>
    <w:rsid w:val="0077440B"/>
    <w:rsid w:val="0077545F"/>
    <w:rsid w:val="007773AF"/>
    <w:rsid w:val="007977A2"/>
    <w:rsid w:val="007A1705"/>
    <w:rsid w:val="007A32F2"/>
    <w:rsid w:val="007A34D9"/>
    <w:rsid w:val="007A3DAF"/>
    <w:rsid w:val="007A4B78"/>
    <w:rsid w:val="007A602E"/>
    <w:rsid w:val="007B0AE3"/>
    <w:rsid w:val="007B1EAD"/>
    <w:rsid w:val="007B5E5D"/>
    <w:rsid w:val="007C483A"/>
    <w:rsid w:val="007C78A7"/>
    <w:rsid w:val="007D26A0"/>
    <w:rsid w:val="007E597F"/>
    <w:rsid w:val="007F249B"/>
    <w:rsid w:val="007F6F65"/>
    <w:rsid w:val="00800FDE"/>
    <w:rsid w:val="008142D8"/>
    <w:rsid w:val="008323E4"/>
    <w:rsid w:val="0084122F"/>
    <w:rsid w:val="0085764D"/>
    <w:rsid w:val="00860697"/>
    <w:rsid w:val="008623C6"/>
    <w:rsid w:val="008659B3"/>
    <w:rsid w:val="00867D97"/>
    <w:rsid w:val="00874AD3"/>
    <w:rsid w:val="008853A0"/>
    <w:rsid w:val="008854CB"/>
    <w:rsid w:val="00891C25"/>
    <w:rsid w:val="00892A1B"/>
    <w:rsid w:val="008C234E"/>
    <w:rsid w:val="008C3508"/>
    <w:rsid w:val="008C665C"/>
    <w:rsid w:val="008D13B2"/>
    <w:rsid w:val="008D30B4"/>
    <w:rsid w:val="008D5E3D"/>
    <w:rsid w:val="008E272A"/>
    <w:rsid w:val="008E2935"/>
    <w:rsid w:val="008E7E4E"/>
    <w:rsid w:val="008F2056"/>
    <w:rsid w:val="008F28BA"/>
    <w:rsid w:val="00900959"/>
    <w:rsid w:val="00900FD8"/>
    <w:rsid w:val="00901067"/>
    <w:rsid w:val="00917EBB"/>
    <w:rsid w:val="00923AEC"/>
    <w:rsid w:val="00927565"/>
    <w:rsid w:val="00930A91"/>
    <w:rsid w:val="00932797"/>
    <w:rsid w:val="00936164"/>
    <w:rsid w:val="009402A5"/>
    <w:rsid w:val="00944CF3"/>
    <w:rsid w:val="009458C7"/>
    <w:rsid w:val="00951AD8"/>
    <w:rsid w:val="009575C9"/>
    <w:rsid w:val="00957735"/>
    <w:rsid w:val="00957A15"/>
    <w:rsid w:val="00967791"/>
    <w:rsid w:val="00971CE2"/>
    <w:rsid w:val="00972FCC"/>
    <w:rsid w:val="009745C2"/>
    <w:rsid w:val="00974E78"/>
    <w:rsid w:val="009873A4"/>
    <w:rsid w:val="009957F1"/>
    <w:rsid w:val="00995DDA"/>
    <w:rsid w:val="00997F76"/>
    <w:rsid w:val="009A1D2F"/>
    <w:rsid w:val="009B0078"/>
    <w:rsid w:val="009B4738"/>
    <w:rsid w:val="009B551B"/>
    <w:rsid w:val="009B5F3A"/>
    <w:rsid w:val="009C464B"/>
    <w:rsid w:val="009C7585"/>
    <w:rsid w:val="009D0B51"/>
    <w:rsid w:val="009D363D"/>
    <w:rsid w:val="009E5522"/>
    <w:rsid w:val="009E5C03"/>
    <w:rsid w:val="009E7657"/>
    <w:rsid w:val="009F149C"/>
    <w:rsid w:val="00A02F3B"/>
    <w:rsid w:val="00A12790"/>
    <w:rsid w:val="00A30729"/>
    <w:rsid w:val="00A320EB"/>
    <w:rsid w:val="00A32569"/>
    <w:rsid w:val="00A34F45"/>
    <w:rsid w:val="00A35DFC"/>
    <w:rsid w:val="00A419EF"/>
    <w:rsid w:val="00A50E6A"/>
    <w:rsid w:val="00A56C83"/>
    <w:rsid w:val="00A63550"/>
    <w:rsid w:val="00A67634"/>
    <w:rsid w:val="00A824F6"/>
    <w:rsid w:val="00A85BFC"/>
    <w:rsid w:val="00A91E04"/>
    <w:rsid w:val="00A9215B"/>
    <w:rsid w:val="00A93E34"/>
    <w:rsid w:val="00A9420C"/>
    <w:rsid w:val="00AA1C60"/>
    <w:rsid w:val="00AA29DD"/>
    <w:rsid w:val="00AA399F"/>
    <w:rsid w:val="00AA497F"/>
    <w:rsid w:val="00AB172A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E21A1"/>
    <w:rsid w:val="00AF08B7"/>
    <w:rsid w:val="00AF4C66"/>
    <w:rsid w:val="00B0092B"/>
    <w:rsid w:val="00B06DD0"/>
    <w:rsid w:val="00B116F7"/>
    <w:rsid w:val="00B14324"/>
    <w:rsid w:val="00B14BD7"/>
    <w:rsid w:val="00B24D9E"/>
    <w:rsid w:val="00B33EFB"/>
    <w:rsid w:val="00B357B6"/>
    <w:rsid w:val="00B670A2"/>
    <w:rsid w:val="00B74D96"/>
    <w:rsid w:val="00B75DFC"/>
    <w:rsid w:val="00B76C9E"/>
    <w:rsid w:val="00B84798"/>
    <w:rsid w:val="00B866B1"/>
    <w:rsid w:val="00BA2ACF"/>
    <w:rsid w:val="00BA3B7E"/>
    <w:rsid w:val="00BA7990"/>
    <w:rsid w:val="00BB0CBB"/>
    <w:rsid w:val="00BB6189"/>
    <w:rsid w:val="00BB782F"/>
    <w:rsid w:val="00BC183A"/>
    <w:rsid w:val="00BC5906"/>
    <w:rsid w:val="00BC61C1"/>
    <w:rsid w:val="00BD42E8"/>
    <w:rsid w:val="00BD4751"/>
    <w:rsid w:val="00BE0C75"/>
    <w:rsid w:val="00C00F42"/>
    <w:rsid w:val="00C07083"/>
    <w:rsid w:val="00C12438"/>
    <w:rsid w:val="00C25FFC"/>
    <w:rsid w:val="00C26560"/>
    <w:rsid w:val="00C331D2"/>
    <w:rsid w:val="00C37561"/>
    <w:rsid w:val="00C4238C"/>
    <w:rsid w:val="00C425B7"/>
    <w:rsid w:val="00C43769"/>
    <w:rsid w:val="00C44E10"/>
    <w:rsid w:val="00C500E0"/>
    <w:rsid w:val="00C502F9"/>
    <w:rsid w:val="00C578AA"/>
    <w:rsid w:val="00C57DB6"/>
    <w:rsid w:val="00C6411C"/>
    <w:rsid w:val="00C70EB9"/>
    <w:rsid w:val="00C84CD5"/>
    <w:rsid w:val="00CB06AB"/>
    <w:rsid w:val="00CB254E"/>
    <w:rsid w:val="00CC47F1"/>
    <w:rsid w:val="00CD1DEE"/>
    <w:rsid w:val="00CD3CB3"/>
    <w:rsid w:val="00CD6BEC"/>
    <w:rsid w:val="00CE3961"/>
    <w:rsid w:val="00CE4B7E"/>
    <w:rsid w:val="00D00DF9"/>
    <w:rsid w:val="00D01C98"/>
    <w:rsid w:val="00D14FE9"/>
    <w:rsid w:val="00D24F05"/>
    <w:rsid w:val="00D25394"/>
    <w:rsid w:val="00D26C5B"/>
    <w:rsid w:val="00D3028B"/>
    <w:rsid w:val="00D310D1"/>
    <w:rsid w:val="00D322E6"/>
    <w:rsid w:val="00D33C5E"/>
    <w:rsid w:val="00D41C0D"/>
    <w:rsid w:val="00D52180"/>
    <w:rsid w:val="00D53891"/>
    <w:rsid w:val="00D663D9"/>
    <w:rsid w:val="00D666D9"/>
    <w:rsid w:val="00D676D5"/>
    <w:rsid w:val="00D71158"/>
    <w:rsid w:val="00D725A7"/>
    <w:rsid w:val="00D8310D"/>
    <w:rsid w:val="00D90CAC"/>
    <w:rsid w:val="00D94363"/>
    <w:rsid w:val="00D972EF"/>
    <w:rsid w:val="00DA13DE"/>
    <w:rsid w:val="00DB2752"/>
    <w:rsid w:val="00DC16C6"/>
    <w:rsid w:val="00DC1A38"/>
    <w:rsid w:val="00DC2FB4"/>
    <w:rsid w:val="00DD1D9B"/>
    <w:rsid w:val="00DD1FBD"/>
    <w:rsid w:val="00DD59AF"/>
    <w:rsid w:val="00DE07BB"/>
    <w:rsid w:val="00DF3B81"/>
    <w:rsid w:val="00DF6851"/>
    <w:rsid w:val="00E05968"/>
    <w:rsid w:val="00E14C5A"/>
    <w:rsid w:val="00E15B8B"/>
    <w:rsid w:val="00E24AE5"/>
    <w:rsid w:val="00E32342"/>
    <w:rsid w:val="00E3771B"/>
    <w:rsid w:val="00E42FA4"/>
    <w:rsid w:val="00E52B15"/>
    <w:rsid w:val="00E55223"/>
    <w:rsid w:val="00E648EF"/>
    <w:rsid w:val="00E649D6"/>
    <w:rsid w:val="00E674D1"/>
    <w:rsid w:val="00E70148"/>
    <w:rsid w:val="00E73803"/>
    <w:rsid w:val="00E76580"/>
    <w:rsid w:val="00E85825"/>
    <w:rsid w:val="00E90E50"/>
    <w:rsid w:val="00EF218A"/>
    <w:rsid w:val="00EF748F"/>
    <w:rsid w:val="00F12E73"/>
    <w:rsid w:val="00F31112"/>
    <w:rsid w:val="00F31813"/>
    <w:rsid w:val="00F36CDF"/>
    <w:rsid w:val="00F44032"/>
    <w:rsid w:val="00F45D80"/>
    <w:rsid w:val="00F512AA"/>
    <w:rsid w:val="00F515B9"/>
    <w:rsid w:val="00F53317"/>
    <w:rsid w:val="00F57B62"/>
    <w:rsid w:val="00F6166D"/>
    <w:rsid w:val="00F633AF"/>
    <w:rsid w:val="00F63447"/>
    <w:rsid w:val="00F666A7"/>
    <w:rsid w:val="00F66FA3"/>
    <w:rsid w:val="00F70040"/>
    <w:rsid w:val="00F74556"/>
    <w:rsid w:val="00FA1F4F"/>
    <w:rsid w:val="00FA2484"/>
    <w:rsid w:val="00FB05FF"/>
    <w:rsid w:val="00FB0684"/>
    <w:rsid w:val="00FB10A4"/>
    <w:rsid w:val="00FB3DEC"/>
    <w:rsid w:val="00FB5FDF"/>
    <w:rsid w:val="00FC274F"/>
    <w:rsid w:val="00FC4E19"/>
    <w:rsid w:val="00FD2C3B"/>
    <w:rsid w:val="00FD7B44"/>
    <w:rsid w:val="00FE3312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basedOn w:val="a0"/>
    <w:rPr>
      <w:dstrike w:val="0"/>
      <w:color w:val="auto"/>
      <w:u w:val="none"/>
      <w:vertAlign w:val="baseline"/>
    </w:rPr>
  </w:style>
  <w:style w:type="table" w:styleId="a7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E21A1"/>
  </w:style>
  <w:style w:type="paragraph" w:styleId="a9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248DA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248DA"/>
    <w:rPr>
      <w:sz w:val="28"/>
      <w:szCs w:val="24"/>
    </w:rPr>
  </w:style>
  <w:style w:type="paragraph" w:styleId="ac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6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57219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basedOn w:val="a0"/>
    <w:rPr>
      <w:dstrike w:val="0"/>
      <w:color w:val="auto"/>
      <w:u w:val="none"/>
      <w:vertAlign w:val="baseline"/>
    </w:rPr>
  </w:style>
  <w:style w:type="table" w:styleId="a7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E21A1"/>
  </w:style>
  <w:style w:type="paragraph" w:styleId="a9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248DA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248DA"/>
    <w:rPr>
      <w:sz w:val="28"/>
      <w:szCs w:val="24"/>
    </w:rPr>
  </w:style>
  <w:style w:type="paragraph" w:styleId="ac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6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5721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41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11</cp:revision>
  <cp:lastPrinted>2022-12-27T07:10:00Z</cp:lastPrinted>
  <dcterms:created xsi:type="dcterms:W3CDTF">2026-05-19T10:32:00Z</dcterms:created>
  <dcterms:modified xsi:type="dcterms:W3CDTF">2026-05-22T06:23:00Z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